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3A4" w:rsidRPr="000A03A4" w:rsidRDefault="000A03A4" w:rsidP="000A03A4">
      <w:pPr>
        <w:pStyle w:val="a3"/>
        <w:rPr>
          <w:rFonts w:ascii="Times New Roman" w:hAnsi="Times New Roman" w:cs="Times New Roman"/>
        </w:rPr>
      </w:pPr>
      <w:proofErr w:type="spellStart"/>
      <w:r w:rsidRPr="000A03A4">
        <w:rPr>
          <w:rFonts w:ascii="Times New Roman" w:eastAsia="함초롬바탕" w:hAnsi="Times New Roman" w:cs="Times New Roman"/>
        </w:rPr>
        <w:t>Geumgang</w:t>
      </w:r>
      <w:proofErr w:type="spellEnd"/>
      <w:r w:rsidRPr="000A03A4">
        <w:rPr>
          <w:rFonts w:ascii="Times New Roman" w:eastAsia="함초롬바탕" w:hAnsi="Times New Roman" w:cs="Times New Roman"/>
        </w:rPr>
        <w:t xml:space="preserve"> University (http://www.ggu.ac.kr) located in </w:t>
      </w:r>
      <w:proofErr w:type="spellStart"/>
      <w:r w:rsidRPr="000A03A4">
        <w:rPr>
          <w:rFonts w:ascii="Times New Roman" w:eastAsia="함초롬바탕" w:hAnsi="Times New Roman" w:cs="Times New Roman"/>
        </w:rPr>
        <w:t>Nonsan</w:t>
      </w:r>
      <w:proofErr w:type="spellEnd"/>
      <w:r w:rsidRPr="000A03A4">
        <w:rPr>
          <w:rFonts w:ascii="Times New Roman" w:eastAsia="함초롬바탕" w:hAnsi="Times New Roman" w:cs="Times New Roman"/>
        </w:rPr>
        <w:t>, about 150 km south of Seoul, South Korea is seeking a dedicated native full-time English-speaking instructor who can start teac</w:t>
      </w:r>
      <w:r w:rsidR="008E1CE6">
        <w:rPr>
          <w:rFonts w:ascii="Times New Roman" w:eastAsia="함초롬바탕" w:hAnsi="Times New Roman" w:cs="Times New Roman"/>
        </w:rPr>
        <w:t>hing beginning from the 1st of M</w:t>
      </w:r>
      <w:r w:rsidRPr="000A03A4">
        <w:rPr>
          <w:rFonts w:ascii="Times New Roman" w:eastAsia="함초롬바탕" w:hAnsi="Times New Roman" w:cs="Times New Roman"/>
        </w:rPr>
        <w:t xml:space="preserve">arch, 2018.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Qualifications Required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 </w:t>
      </w:r>
      <w:proofErr w:type="gramStart"/>
      <w:r w:rsidRPr="000A03A4">
        <w:rPr>
          <w:rFonts w:ascii="Times New Roman" w:eastAsia="함초롬바탕" w:hAnsi="Times New Roman" w:cs="Times New Roman"/>
        </w:rPr>
        <w:t>To</w:t>
      </w:r>
      <w:proofErr w:type="gramEnd"/>
      <w:r w:rsidRPr="000A03A4">
        <w:rPr>
          <w:rFonts w:ascii="Times New Roman" w:eastAsia="함초롬바탕" w:hAnsi="Times New Roman" w:cs="Times New Roman"/>
        </w:rPr>
        <w:t xml:space="preserve"> meet a master’s degree (or its equivalent diploma) or above, preferably English education majors.</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To have at least two years of teaching experiences in English courses such as conversation, debate, and above all, writing composition at high school or college-level institutions.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3. To meet the eligibility stated in the Private School Law of Republic of Korea and the Regulations of </w:t>
      </w:r>
      <w:proofErr w:type="spellStart"/>
      <w:r w:rsidRPr="000A03A4">
        <w:rPr>
          <w:rFonts w:ascii="Times New Roman" w:eastAsia="함초롬바탕" w:hAnsi="Times New Roman" w:cs="Times New Roman"/>
        </w:rPr>
        <w:t>Geumgang</w:t>
      </w:r>
      <w:proofErr w:type="spellEnd"/>
      <w:r w:rsidRPr="000A03A4">
        <w:rPr>
          <w:rFonts w:ascii="Times New Roman" w:eastAsia="함초롬바탕" w:hAnsi="Times New Roman" w:cs="Times New Roman"/>
        </w:rPr>
        <w:t xml:space="preserve"> University.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4. To be eligible visa E1 holders or one who is eligible for such a visa.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Responsibilities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 To teach 15 hours per week (when exceeding, the instructor shall receive overtime pay according to the school regulations)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To work Monday thru Friday (eight hours a day from 09:00 to 18:00)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3. To teach undergraduate English courses such as conversation, debate, writing composition, etc.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Documents Required </w:t>
      </w:r>
    </w:p>
    <w:p w:rsidR="000A03A4" w:rsidRPr="008E1CE6" w:rsidRDefault="000A03A4" w:rsidP="000A03A4">
      <w:pPr>
        <w:pStyle w:val="a3"/>
        <w:wordWrap/>
        <w:jc w:val="left"/>
        <w:rPr>
          <w:rFonts w:ascii="Times New Roman" w:hAnsi="Times New Roman" w:cs="Times New Roman"/>
          <w:sz w:val="18"/>
          <w:szCs w:val="18"/>
        </w:rPr>
      </w:pPr>
      <w:r w:rsidRPr="000A03A4">
        <w:rPr>
          <w:rFonts w:ascii="Times New Roman" w:eastAsia="함초롬바탕" w:hAnsi="Times New Roman" w:cs="Times New Roman"/>
        </w:rPr>
        <w:t xml:space="preserve">1. Application Form </w:t>
      </w:r>
      <w:r w:rsidR="008E1CE6" w:rsidRPr="008E1CE6">
        <w:rPr>
          <w:color w:val="0000FF"/>
          <w:sz w:val="18"/>
          <w:szCs w:val="18"/>
          <w:u w:val="single"/>
        </w:rPr>
        <w:t>http://home.ggu.ac.kr/~majung/full_time_instructor_application_form.doc</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Resume (including cover letter)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3. Self-introduction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4. Teaching plans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5. </w:t>
      </w:r>
      <w:r w:rsidR="00333A64" w:rsidRPr="00333A64">
        <w:rPr>
          <w:rFonts w:ascii="Times New Roman" w:eastAsia="함초롬바탕" w:hAnsi="Times New Roman" w:cs="Times New Roman"/>
          <w:color w:val="auto"/>
        </w:rPr>
        <w:t>R</w:t>
      </w:r>
      <w:r w:rsidRPr="00333A64">
        <w:rPr>
          <w:rFonts w:ascii="Times New Roman" w:eastAsia="함초롬바탕" w:hAnsi="Times New Roman" w:cs="Times New Roman"/>
          <w:color w:val="auto"/>
        </w:rPr>
        <w:t xml:space="preserve">ecommendation </w:t>
      </w:r>
      <w:r w:rsidRPr="000A03A4">
        <w:rPr>
          <w:rFonts w:ascii="Times New Roman" w:eastAsia="함초롬바탕" w:hAnsi="Times New Roman" w:cs="Times New Roman"/>
        </w:rPr>
        <w:t xml:space="preserve">letters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6. Employment health check-up at a hospital to be designated (after confirmation of employment)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7. A copy of passport (particularly, photo and signature pages)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8. Original copies of certificates or letters of work experiences (related to your teaching or researching experiences specified on your resume)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9. Copies of B.A., M.A., and Ph.D. diploma and academic transcripts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10. A copy of alien registration card if residing in Korea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11. Copies of publications (PDF files or hard copies)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12. Professional licenses (such as TESOL/TEFL certificate or teacher certificate)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Salary and Benefits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 (M.A. holders) Starting from 2,782,525 KRW per month before tax (subject to change according to the school regulations, depending upon your work experiences)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(Ph.D. holders) Starting from 2,903,275 KRW per month before tax (subject to change according to the school </w:t>
      </w:r>
      <w:r w:rsidRPr="000A03A4">
        <w:rPr>
          <w:rFonts w:ascii="Times New Roman" w:eastAsia="함초롬바탕" w:hAnsi="Times New Roman" w:cs="Times New Roman"/>
        </w:rPr>
        <w:lastRenderedPageBreak/>
        <w:t xml:space="preserve">regulations, depending upon your work experiences)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3. Offered an exclusive dormitory room with a single bed and a private bathroom, and a personal office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4. Affiliated to Korea Teacher’s Private Pension according to the law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5. Paid summer and winter vacation (when summer/winter camps or other English programs are in session, you should participate in them and shall receive extra pay according to the school regulations)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Submission of Documents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1. All documents should be submitted by e-mail</w:t>
      </w:r>
      <w:r w:rsidRPr="00C67471">
        <w:rPr>
          <w:rFonts w:ascii="Times New Roman" w:eastAsia="함초롬바탕" w:hAnsi="Times New Roman" w:cs="Times New Roman"/>
          <w:color w:val="FF0000"/>
        </w:rPr>
        <w:t xml:space="preserve"> </w:t>
      </w:r>
      <w:r w:rsidRPr="000A03A4">
        <w:rPr>
          <w:rFonts w:ascii="Times New Roman" w:eastAsia="함초롬바탕" w:hAnsi="Times New Roman" w:cs="Times New Roman"/>
        </w:rPr>
        <w:t xml:space="preserve">to the following address: </w:t>
      </w:r>
      <w:r w:rsidRPr="00D16C21">
        <w:rPr>
          <w:rFonts w:ascii="Times New Roman" w:eastAsia="함초롬바탕" w:hAnsi="Times New Roman" w:cs="Times New Roman"/>
          <w:u w:val="single"/>
        </w:rPr>
        <w:t>gyomu@ggu.ac.kr</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All the documents required should arrive by </w:t>
      </w:r>
      <w:r w:rsidR="008E1CE6">
        <w:rPr>
          <w:rFonts w:ascii="Times New Roman" w:eastAsia="함초롬바탕" w:hAnsi="Times New Roman" w:cs="Times New Roman"/>
        </w:rPr>
        <w:t xml:space="preserve">the </w:t>
      </w:r>
      <w:r w:rsidR="009001E0">
        <w:rPr>
          <w:rFonts w:ascii="Times New Roman" w:eastAsia="함초롬바탕" w:hAnsi="Times New Roman" w:cs="Times New Roman"/>
        </w:rPr>
        <w:t>21</w:t>
      </w:r>
      <w:r w:rsidRPr="000A03A4">
        <w:rPr>
          <w:rFonts w:ascii="Times New Roman" w:eastAsia="함초롬바탕" w:hAnsi="Times New Roman" w:cs="Times New Roman"/>
        </w:rPr>
        <w:t xml:space="preserve">th of January.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3. For further inform</w:t>
      </w:r>
      <w:r w:rsidR="00333A64">
        <w:rPr>
          <w:rFonts w:ascii="Times New Roman" w:eastAsia="함초롬바탕" w:hAnsi="Times New Roman" w:cs="Times New Roman"/>
        </w:rPr>
        <w:t>ation, please contact Professor</w:t>
      </w:r>
      <w:r w:rsidRPr="000A03A4">
        <w:rPr>
          <w:rFonts w:ascii="Times New Roman" w:eastAsia="함초롬바탕" w:hAnsi="Times New Roman" w:cs="Times New Roman"/>
        </w:rPr>
        <w:t xml:space="preserve"> </w:t>
      </w:r>
      <w:proofErr w:type="spellStart"/>
      <w:r w:rsidR="00333A64">
        <w:rPr>
          <w:rFonts w:ascii="Times New Roman" w:eastAsia="함초롬바탕" w:hAnsi="Times New Roman" w:cs="Times New Roman"/>
        </w:rPr>
        <w:t>Eung-cheon</w:t>
      </w:r>
      <w:proofErr w:type="spellEnd"/>
      <w:r w:rsidR="00333A64">
        <w:rPr>
          <w:rFonts w:ascii="Times New Roman" w:eastAsia="함초롬바탕" w:hAnsi="Times New Roman" w:cs="Times New Roman"/>
        </w:rPr>
        <w:t xml:space="preserve"> Ha</w:t>
      </w:r>
      <w:r w:rsidRPr="000A03A4">
        <w:rPr>
          <w:rFonts w:ascii="Times New Roman" w:eastAsia="함초롬바탕" w:hAnsi="Times New Roman" w:cs="Times New Roman"/>
        </w:rPr>
        <w:t xml:space="preserve"> (+82-010-5</w:t>
      </w:r>
      <w:r w:rsidR="00333A64">
        <w:rPr>
          <w:rFonts w:ascii="Times New Roman" w:eastAsia="함초롬바탕" w:hAnsi="Times New Roman" w:cs="Times New Roman"/>
        </w:rPr>
        <w:t>301</w:t>
      </w:r>
      <w:r w:rsidRPr="000A03A4">
        <w:rPr>
          <w:rFonts w:ascii="Times New Roman" w:eastAsia="함초롬바탕" w:hAnsi="Times New Roman" w:cs="Times New Roman"/>
        </w:rPr>
        <w:t>-</w:t>
      </w:r>
      <w:r w:rsidR="00333A64">
        <w:rPr>
          <w:rFonts w:ascii="Times New Roman" w:eastAsia="함초롬바탕" w:hAnsi="Times New Roman" w:cs="Times New Roman"/>
        </w:rPr>
        <w:t>0094</w:t>
      </w:r>
      <w:r w:rsidRPr="000A03A4">
        <w:rPr>
          <w:rFonts w:ascii="Times New Roman" w:eastAsia="함초롬바탕" w:hAnsi="Times New Roman" w:cs="Times New Roman"/>
        </w:rPr>
        <w:t xml:space="preserve">, </w:t>
      </w:r>
      <w:r w:rsidR="00333A64" w:rsidRPr="00D16C21">
        <w:rPr>
          <w:rFonts w:ascii="Times New Roman" w:eastAsia="함초롬바탕" w:hAnsi="Times New Roman" w:cs="Times New Roman"/>
          <w:u w:val="single"/>
        </w:rPr>
        <w:t>eungcheon</w:t>
      </w:r>
      <w:r w:rsidRPr="00D16C21">
        <w:rPr>
          <w:rFonts w:ascii="Times New Roman" w:eastAsia="함초롬바탕" w:hAnsi="Times New Roman" w:cs="Times New Roman"/>
          <w:u w:val="single"/>
        </w:rPr>
        <w:t>@ggu.ac.kr</w:t>
      </w:r>
      <w:r w:rsidRPr="000A03A4">
        <w:rPr>
          <w:rFonts w:ascii="Times New Roman" w:eastAsia="함초롬바탕" w:hAnsi="Times New Roman" w:cs="Times New Roman"/>
        </w:rPr>
        <w:t>)</w:t>
      </w:r>
    </w:p>
    <w:p w:rsidR="000A03A4" w:rsidRPr="00333A6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Screening Schedule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1. Application Deadline: January </w:t>
      </w:r>
      <w:r w:rsidR="005268A3">
        <w:rPr>
          <w:rFonts w:ascii="Times New Roman" w:eastAsia="함초롬바탕" w:hAnsi="Times New Roman" w:cs="Times New Roman"/>
        </w:rPr>
        <w:t>21</w:t>
      </w:r>
      <w:r w:rsidRPr="000A03A4">
        <w:rPr>
          <w:rFonts w:ascii="Times New Roman" w:eastAsia="함초롬바탕" w:hAnsi="Times New Roman" w:cs="Times New Roman"/>
        </w:rPr>
        <w:t xml:space="preserve">, 2018 </w:t>
      </w:r>
      <w:bookmarkStart w:id="0" w:name="_GoBack"/>
      <w:bookmarkEnd w:id="0"/>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Interview: January 22 – 24, 2018 (at </w:t>
      </w:r>
      <w:proofErr w:type="spellStart"/>
      <w:r w:rsidRPr="000A03A4">
        <w:rPr>
          <w:rFonts w:ascii="Times New Roman" w:eastAsia="함초롬바탕" w:hAnsi="Times New Roman" w:cs="Times New Roman"/>
        </w:rPr>
        <w:t>Geumgang</w:t>
      </w:r>
      <w:proofErr w:type="spellEnd"/>
      <w:r w:rsidRPr="000A03A4">
        <w:rPr>
          <w:rFonts w:ascii="Times New Roman" w:eastAsia="함초롬바탕" w:hAnsi="Times New Roman" w:cs="Times New Roman"/>
        </w:rPr>
        <w:t xml:space="preserve"> University)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3. Successful Candidates for an Interview: informed by email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4. Successful Candidate Announcement: January 27, 2018 (by e-mail and telephone) </w:t>
      </w:r>
    </w:p>
    <w:p w:rsidR="000A03A4" w:rsidRPr="000A03A4" w:rsidRDefault="000A03A4" w:rsidP="000A03A4">
      <w:pPr>
        <w:pStyle w:val="a3"/>
        <w:rPr>
          <w:rFonts w:ascii="Times New Roman" w:eastAsia="함초롬바탕" w:hAnsi="Times New Roman" w:cs="Times New Roman"/>
        </w:rPr>
      </w:pP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Further Notes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1. The contract period is two years, which is extendable if the instructor meets the school standards for work attitudes and evaluations by the faculty.</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2. All the papers submitted are not to be returned.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3. The instructor cannot have criminal records, or be an alcoholic, or an (ex-</w:t>
      </w:r>
      <w:proofErr w:type="gramStart"/>
      <w:r w:rsidRPr="000A03A4">
        <w:rPr>
          <w:rFonts w:ascii="Times New Roman" w:eastAsia="함초롬바탕" w:hAnsi="Times New Roman" w:cs="Times New Roman"/>
        </w:rPr>
        <w:t>)addict</w:t>
      </w:r>
      <w:proofErr w:type="gramEnd"/>
      <w:r w:rsidRPr="000A03A4">
        <w:rPr>
          <w:rFonts w:ascii="Times New Roman" w:eastAsia="함초롬바탕" w:hAnsi="Times New Roman" w:cs="Times New Roman"/>
        </w:rPr>
        <w:t xml:space="preserve"> of drugs such as banned by the Korean law.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4. If it is discovered that you have provided false information in any form at any stage of the screening or even after successfully hired, the contract will be terminated immediately and your salaries received from </w:t>
      </w:r>
      <w:proofErr w:type="spellStart"/>
      <w:r w:rsidRPr="000A03A4">
        <w:rPr>
          <w:rFonts w:ascii="Times New Roman" w:eastAsia="함초롬바탕" w:hAnsi="Times New Roman" w:cs="Times New Roman"/>
        </w:rPr>
        <w:t>Geumgang</w:t>
      </w:r>
      <w:proofErr w:type="spellEnd"/>
      <w:r w:rsidRPr="000A03A4">
        <w:rPr>
          <w:rFonts w:ascii="Times New Roman" w:eastAsia="함초롬바탕" w:hAnsi="Times New Roman" w:cs="Times New Roman"/>
        </w:rPr>
        <w:t xml:space="preserve"> University should be reimbursed. </w:t>
      </w:r>
    </w:p>
    <w:p w:rsidR="000A03A4" w:rsidRPr="000A03A4" w:rsidRDefault="000A03A4" w:rsidP="000A03A4">
      <w:pPr>
        <w:pStyle w:val="a3"/>
        <w:rPr>
          <w:rFonts w:ascii="Times New Roman" w:hAnsi="Times New Roman" w:cs="Times New Roman"/>
        </w:rPr>
      </w:pPr>
      <w:r w:rsidRPr="000A03A4">
        <w:rPr>
          <w:rFonts w:ascii="Times New Roman" w:eastAsia="함초롬바탕" w:hAnsi="Times New Roman" w:cs="Times New Roman"/>
        </w:rPr>
        <w:t xml:space="preserve">5. All the other details not mentioned above are subject to the school regulations. </w:t>
      </w:r>
    </w:p>
    <w:p w:rsidR="000A03A4" w:rsidRPr="000A03A4" w:rsidRDefault="000A03A4" w:rsidP="000A03A4">
      <w:pPr>
        <w:pStyle w:val="a3"/>
        <w:rPr>
          <w:rFonts w:ascii="Times New Roman" w:eastAsia="한컴바탕" w:hAnsi="Times New Roman" w:cs="Times New Roman"/>
        </w:rPr>
      </w:pPr>
    </w:p>
    <w:p w:rsidR="00C82702" w:rsidRPr="000A03A4" w:rsidRDefault="00C82702">
      <w:pPr>
        <w:rPr>
          <w:rFonts w:ascii="Times New Roman" w:hAnsi="Times New Roman" w:cs="Times New Roman"/>
          <w:szCs w:val="20"/>
        </w:rPr>
      </w:pPr>
    </w:p>
    <w:sectPr w:rsidR="00C82702" w:rsidRPr="000A03A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0000000000000000000"/>
    <w:charset w:val="81"/>
    <w:family w:val="roman"/>
    <w:notTrueType/>
    <w:pitch w:val="default"/>
    <w:sig w:usb0="00000001" w:usb1="09060000"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3A4"/>
    <w:rsid w:val="000A03A4"/>
    <w:rsid w:val="00333A64"/>
    <w:rsid w:val="005268A3"/>
    <w:rsid w:val="00540569"/>
    <w:rsid w:val="008E1CE6"/>
    <w:rsid w:val="009001E0"/>
    <w:rsid w:val="00C67471"/>
    <w:rsid w:val="00C82702"/>
    <w:rsid w:val="00D16C2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A0400-E632-431E-9FF0-823A950C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A03A4"/>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573</Words>
  <Characters>3267</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하응천</dc:creator>
  <cp:keywords/>
  <dc:description/>
  <cp:lastModifiedBy>하응천</cp:lastModifiedBy>
  <cp:revision>7</cp:revision>
  <dcterms:created xsi:type="dcterms:W3CDTF">2018-01-15T06:07:00Z</dcterms:created>
  <dcterms:modified xsi:type="dcterms:W3CDTF">2018-01-15T07:24:00Z</dcterms:modified>
</cp:coreProperties>
</file>